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3D19" w14:textId="77777777" w:rsidR="00EF1A07" w:rsidRPr="0035555C" w:rsidRDefault="00FA1429">
      <w:pPr>
        <w:rPr>
          <w:b/>
          <w:sz w:val="56"/>
        </w:rPr>
      </w:pPr>
      <w:r w:rsidRPr="0035555C">
        <w:rPr>
          <w:b/>
          <w:sz w:val="56"/>
        </w:rPr>
        <w:t xml:space="preserve">Trivselsregler for Lorrykvartalet   </w:t>
      </w:r>
    </w:p>
    <w:p w14:paraId="0B28C020" w14:textId="77777777" w:rsidR="00FA1429" w:rsidRPr="0035555C" w:rsidRDefault="0067048B">
      <w:pPr>
        <w:rPr>
          <w:sz w:val="24"/>
          <w:szCs w:val="24"/>
        </w:rPr>
      </w:pPr>
      <w:r w:rsidRPr="0035555C">
        <w:rPr>
          <w:sz w:val="24"/>
          <w:szCs w:val="24"/>
        </w:rPr>
        <w:t>Gårdsrommet i L</w:t>
      </w:r>
      <w:r w:rsidR="00FA1429" w:rsidRPr="0035555C">
        <w:rPr>
          <w:sz w:val="24"/>
          <w:szCs w:val="24"/>
        </w:rPr>
        <w:t xml:space="preserve">orrykvartalet er opparbeidet </w:t>
      </w:r>
      <w:r w:rsidR="00344925" w:rsidRPr="0035555C">
        <w:rPr>
          <w:sz w:val="24"/>
          <w:szCs w:val="24"/>
        </w:rPr>
        <w:t xml:space="preserve">og til bruk </w:t>
      </w:r>
      <w:r w:rsidR="00FA1429" w:rsidRPr="0035555C">
        <w:rPr>
          <w:sz w:val="24"/>
          <w:szCs w:val="24"/>
        </w:rPr>
        <w:t>for kvartalets beboere og kan benyttes til sosialt samvær, barnelek, soling, avslapning og ulike felles aktiviteter.</w:t>
      </w:r>
    </w:p>
    <w:p w14:paraId="355F4F83" w14:textId="77777777" w:rsidR="00FA1429" w:rsidRPr="0035555C" w:rsidRDefault="00FA1429">
      <w:pPr>
        <w:rPr>
          <w:sz w:val="24"/>
          <w:szCs w:val="24"/>
        </w:rPr>
      </w:pPr>
      <w:r w:rsidRPr="0035555C">
        <w:rPr>
          <w:sz w:val="24"/>
          <w:szCs w:val="24"/>
        </w:rPr>
        <w:t>For at alle skal få glede av gårdsrommet er det utarbeidet felles regler som alle bes om å følge.</w:t>
      </w:r>
    </w:p>
    <w:p w14:paraId="247A1DCC" w14:textId="77777777" w:rsidR="00FA1429" w:rsidRDefault="00FA1429"/>
    <w:p w14:paraId="7BD5E057" w14:textId="77777777" w:rsidR="00FA1429" w:rsidRPr="0035555C" w:rsidRDefault="00FA1429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 xml:space="preserve">Aktiviteter i gårdsrommet skal ikke være til sjenanse for andre beboere. Etter </w:t>
      </w:r>
      <w:proofErr w:type="spellStart"/>
      <w:r w:rsidRPr="0035555C">
        <w:rPr>
          <w:sz w:val="28"/>
          <w:szCs w:val="28"/>
        </w:rPr>
        <w:t>kl</w:t>
      </w:r>
      <w:proofErr w:type="spellEnd"/>
      <w:r w:rsidRPr="0035555C">
        <w:rPr>
          <w:sz w:val="28"/>
          <w:szCs w:val="28"/>
        </w:rPr>
        <w:t xml:space="preserve"> 23 skal det være </w:t>
      </w:r>
      <w:r w:rsidR="00AD4C14" w:rsidRPr="0035555C">
        <w:rPr>
          <w:sz w:val="28"/>
          <w:szCs w:val="28"/>
        </w:rPr>
        <w:t xml:space="preserve">stille </w:t>
      </w:r>
      <w:r w:rsidRPr="0035555C">
        <w:rPr>
          <w:sz w:val="28"/>
          <w:szCs w:val="28"/>
        </w:rPr>
        <w:t>og man må ta særskilt hensyn.</w:t>
      </w:r>
    </w:p>
    <w:p w14:paraId="570C6383" w14:textId="77777777" w:rsidR="00FA1429" w:rsidRPr="0035555C" w:rsidRDefault="00FA1429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>Gressplener, hellelagte o</w:t>
      </w:r>
      <w:r w:rsidR="00D8265D" w:rsidRPr="0035555C">
        <w:rPr>
          <w:sz w:val="28"/>
          <w:szCs w:val="28"/>
        </w:rPr>
        <w:t>m</w:t>
      </w:r>
      <w:r w:rsidRPr="0035555C">
        <w:rPr>
          <w:sz w:val="28"/>
          <w:szCs w:val="28"/>
        </w:rPr>
        <w:t>råder og sandk</w:t>
      </w:r>
      <w:r w:rsidR="00D8265D" w:rsidRPr="0035555C">
        <w:rPr>
          <w:sz w:val="28"/>
          <w:szCs w:val="28"/>
        </w:rPr>
        <w:t xml:space="preserve">asser er til aktivitet. Vis </w:t>
      </w:r>
      <w:r w:rsidRPr="0035555C">
        <w:rPr>
          <w:sz w:val="28"/>
          <w:szCs w:val="28"/>
        </w:rPr>
        <w:t>h</w:t>
      </w:r>
      <w:r w:rsidR="00D8265D" w:rsidRPr="0035555C">
        <w:rPr>
          <w:sz w:val="28"/>
          <w:szCs w:val="28"/>
        </w:rPr>
        <w:t>ensyn så ikke beplantede område</w:t>
      </w:r>
      <w:r w:rsidRPr="0035555C">
        <w:rPr>
          <w:sz w:val="28"/>
          <w:szCs w:val="28"/>
        </w:rPr>
        <w:t xml:space="preserve"> skades.</w:t>
      </w:r>
    </w:p>
    <w:p w14:paraId="115286D0" w14:textId="77777777" w:rsidR="00FA1429" w:rsidRPr="0035555C" w:rsidRDefault="00FA1429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>Hunder skal føres i bånd hele året, de skal ikke være til sjenanse for andre brukere av området. Alle etterlatenskaper skal plukkes opp i pose og k</w:t>
      </w:r>
      <w:r w:rsidR="00D8265D" w:rsidRPr="0035555C">
        <w:rPr>
          <w:sz w:val="28"/>
          <w:szCs w:val="28"/>
        </w:rPr>
        <w:t>a</w:t>
      </w:r>
      <w:r w:rsidR="00426221" w:rsidRPr="0035555C">
        <w:rPr>
          <w:sz w:val="28"/>
          <w:szCs w:val="28"/>
        </w:rPr>
        <w:t>stes i søppelkasse.</w:t>
      </w:r>
    </w:p>
    <w:p w14:paraId="260A9475" w14:textId="77777777" w:rsidR="00FA1429" w:rsidRPr="0035555C" w:rsidRDefault="00FA1429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 xml:space="preserve">Det skal føres tilsyn med katter </w:t>
      </w:r>
      <w:r w:rsidR="00D8265D" w:rsidRPr="0035555C">
        <w:rPr>
          <w:sz w:val="28"/>
          <w:szCs w:val="28"/>
        </w:rPr>
        <w:t>og passe</w:t>
      </w:r>
      <w:r w:rsidR="00426221" w:rsidRPr="0035555C">
        <w:rPr>
          <w:sz w:val="28"/>
          <w:szCs w:val="28"/>
        </w:rPr>
        <w:t>s</w:t>
      </w:r>
      <w:r w:rsidR="009C29BB" w:rsidRPr="0035555C">
        <w:rPr>
          <w:sz w:val="28"/>
          <w:szCs w:val="28"/>
        </w:rPr>
        <w:t xml:space="preserve"> </w:t>
      </w:r>
      <w:r w:rsidR="00D8265D" w:rsidRPr="0035555C">
        <w:rPr>
          <w:sz w:val="28"/>
          <w:szCs w:val="28"/>
        </w:rPr>
        <w:t>på at de ikke bruker</w:t>
      </w:r>
      <w:r w:rsidRPr="0035555C">
        <w:rPr>
          <w:sz w:val="28"/>
          <w:szCs w:val="28"/>
        </w:rPr>
        <w:t xml:space="preserve"> sandkassene.</w:t>
      </w:r>
    </w:p>
    <w:p w14:paraId="7EEE1D7F" w14:textId="77777777" w:rsidR="00FA1429" w:rsidRPr="0035555C" w:rsidRDefault="00FA1429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 xml:space="preserve">Ved lek med ball og andre </w:t>
      </w:r>
      <w:r w:rsidR="00C47D7A" w:rsidRPr="0035555C">
        <w:rPr>
          <w:sz w:val="28"/>
          <w:szCs w:val="28"/>
        </w:rPr>
        <w:t>kaste- / sparkegjenstander må det vises spesiell varsomhet</w:t>
      </w:r>
      <w:r w:rsidR="00C73E66" w:rsidRPr="0035555C">
        <w:rPr>
          <w:sz w:val="28"/>
          <w:szCs w:val="28"/>
        </w:rPr>
        <w:t>. Rulleskøyter, rullebrett og tilsvarende støyende gjenstander</w:t>
      </w:r>
      <w:r w:rsidRPr="0035555C">
        <w:rPr>
          <w:sz w:val="28"/>
          <w:szCs w:val="28"/>
        </w:rPr>
        <w:t xml:space="preserve"> </w:t>
      </w:r>
      <w:r w:rsidR="00C73E66" w:rsidRPr="0035555C">
        <w:rPr>
          <w:sz w:val="28"/>
          <w:szCs w:val="28"/>
        </w:rPr>
        <w:t>skal ikke brukes.</w:t>
      </w:r>
    </w:p>
    <w:p w14:paraId="0FEE9EE8" w14:textId="77777777" w:rsidR="0067048B" w:rsidRPr="0035555C" w:rsidRDefault="0067048B" w:rsidP="0067048B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 xml:space="preserve">Alle som bruker området må rydde </w:t>
      </w:r>
      <w:r w:rsidR="00AD6CAB" w:rsidRPr="0035555C">
        <w:rPr>
          <w:sz w:val="28"/>
          <w:szCs w:val="28"/>
        </w:rPr>
        <w:t>og fjerne søppel</w:t>
      </w:r>
      <w:r w:rsidRPr="0035555C">
        <w:rPr>
          <w:sz w:val="28"/>
          <w:szCs w:val="28"/>
        </w:rPr>
        <w:t xml:space="preserve"> etter seg. Leker og andre private gjenstander ryddes.</w:t>
      </w:r>
    </w:p>
    <w:p w14:paraId="5052D0DE" w14:textId="77777777" w:rsidR="00C73E66" w:rsidRPr="0035555C" w:rsidRDefault="00C73E66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>Alle sykler parkeres på anviste sykkelplasser. Den enkelte gård er ansvarlig for at det er utplassert sykkelstativ som dekker gårdens behov.</w:t>
      </w:r>
    </w:p>
    <w:p w14:paraId="1423C365" w14:textId="77777777" w:rsidR="00C73E66" w:rsidRPr="0035555C" w:rsidRDefault="00C73E66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>Alle porter som vender ut mot gate skal holdes lukket og låst hele døgnet. Den enkelte går</w:t>
      </w:r>
      <w:r w:rsidR="0035555C">
        <w:rPr>
          <w:sz w:val="28"/>
          <w:szCs w:val="28"/>
        </w:rPr>
        <w:t>d</w:t>
      </w:r>
      <w:r w:rsidRPr="0035555C">
        <w:rPr>
          <w:sz w:val="28"/>
          <w:szCs w:val="28"/>
        </w:rPr>
        <w:t xml:space="preserve"> er ansvarlig for at egen port er i forsvarlig stand.</w:t>
      </w:r>
    </w:p>
    <w:p w14:paraId="3B0BBF00" w14:textId="77777777" w:rsidR="00C73E66" w:rsidRPr="0035555C" w:rsidRDefault="00C73E66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>Gartner/vaktmester som betales av fellesutgiftene skal ta seg av grøntanlegg, belysning, sø</w:t>
      </w:r>
      <w:r w:rsidR="00AD6CAB" w:rsidRPr="0035555C">
        <w:rPr>
          <w:sz w:val="28"/>
          <w:szCs w:val="28"/>
        </w:rPr>
        <w:t>ppelkasser og andre oppgaver</w:t>
      </w:r>
      <w:r w:rsidRPr="0035555C">
        <w:rPr>
          <w:sz w:val="28"/>
          <w:szCs w:val="28"/>
        </w:rPr>
        <w:t xml:space="preserve"> etter avtale med styret i Lorrykvartalet.</w:t>
      </w:r>
    </w:p>
    <w:p w14:paraId="4CAB3D83" w14:textId="77777777" w:rsidR="00D8265D" w:rsidRPr="0035555C" w:rsidRDefault="00D8265D" w:rsidP="00FA142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5555C">
        <w:rPr>
          <w:sz w:val="28"/>
          <w:szCs w:val="28"/>
        </w:rPr>
        <w:t>Styret er ansvarlig for at strøsand</w:t>
      </w:r>
      <w:r w:rsidR="001272B3" w:rsidRPr="0035555C">
        <w:rPr>
          <w:sz w:val="28"/>
          <w:szCs w:val="28"/>
        </w:rPr>
        <w:t xml:space="preserve"> og spader</w:t>
      </w:r>
      <w:r w:rsidRPr="0035555C">
        <w:rPr>
          <w:sz w:val="28"/>
          <w:szCs w:val="28"/>
        </w:rPr>
        <w:t xml:space="preserve"> er tilgjengelig. </w:t>
      </w:r>
    </w:p>
    <w:p w14:paraId="6063B49D" w14:textId="77777777" w:rsidR="0067048B" w:rsidRDefault="0067048B" w:rsidP="0067048B"/>
    <w:p w14:paraId="6C14C5B2" w14:textId="77777777" w:rsidR="0067048B" w:rsidRPr="0035555C" w:rsidRDefault="0067048B" w:rsidP="0067048B">
      <w:pPr>
        <w:rPr>
          <w:sz w:val="24"/>
          <w:szCs w:val="24"/>
        </w:rPr>
      </w:pPr>
      <w:r w:rsidRPr="0035555C">
        <w:rPr>
          <w:sz w:val="24"/>
          <w:szCs w:val="24"/>
        </w:rPr>
        <w:t xml:space="preserve">Alle større forandringer av området som </w:t>
      </w:r>
      <w:r w:rsidR="00426221" w:rsidRPr="0035555C">
        <w:rPr>
          <w:sz w:val="24"/>
          <w:szCs w:val="24"/>
        </w:rPr>
        <w:t>nybygg/</w:t>
      </w:r>
      <w:r w:rsidRPr="0035555C">
        <w:rPr>
          <w:sz w:val="24"/>
          <w:szCs w:val="24"/>
        </w:rPr>
        <w:t>tilbygg, gjerder</w:t>
      </w:r>
      <w:r w:rsidR="001272B3" w:rsidRPr="0035555C">
        <w:rPr>
          <w:sz w:val="24"/>
          <w:szCs w:val="24"/>
        </w:rPr>
        <w:t>, beplantning</w:t>
      </w:r>
      <w:r w:rsidRPr="0035555C">
        <w:rPr>
          <w:sz w:val="24"/>
          <w:szCs w:val="24"/>
        </w:rPr>
        <w:t xml:space="preserve"> </w:t>
      </w:r>
      <w:proofErr w:type="spellStart"/>
      <w:r w:rsidRPr="0035555C">
        <w:rPr>
          <w:sz w:val="24"/>
          <w:szCs w:val="24"/>
        </w:rPr>
        <w:t>osv</w:t>
      </w:r>
      <w:proofErr w:type="spellEnd"/>
      <w:r w:rsidRPr="0035555C">
        <w:rPr>
          <w:sz w:val="24"/>
          <w:szCs w:val="24"/>
        </w:rPr>
        <w:t xml:space="preserve"> skal godkjennes av kvartalsgruppen. Dette gjelder også endringer i enkeltgårder på areal som inngår i kvartalet.</w:t>
      </w:r>
    </w:p>
    <w:p w14:paraId="07A30DA0" w14:textId="1A2AF493" w:rsidR="00FA1429" w:rsidRDefault="0067048B">
      <w:r w:rsidRPr="0035555C">
        <w:rPr>
          <w:sz w:val="24"/>
          <w:szCs w:val="24"/>
        </w:rPr>
        <w:t>Trivselsreglene er sist endret og vedtatt på kvartalsg</w:t>
      </w:r>
      <w:r w:rsidR="008625C7" w:rsidRPr="0035555C">
        <w:rPr>
          <w:sz w:val="24"/>
          <w:szCs w:val="24"/>
        </w:rPr>
        <w:t xml:space="preserve">ruppemøte </w:t>
      </w:r>
      <w:r w:rsidR="0035555C" w:rsidRPr="0035555C">
        <w:rPr>
          <w:sz w:val="24"/>
          <w:szCs w:val="24"/>
        </w:rPr>
        <w:t>10. mai 2021.</w:t>
      </w:r>
      <w:r w:rsidR="008625C7" w:rsidRPr="0035555C">
        <w:rPr>
          <w:sz w:val="24"/>
          <w:szCs w:val="24"/>
        </w:rPr>
        <w:t xml:space="preserve">                                         </w:t>
      </w:r>
      <w:r w:rsidRPr="0035555C">
        <w:rPr>
          <w:sz w:val="24"/>
          <w:szCs w:val="24"/>
        </w:rPr>
        <w:t>Eventuelle fr</w:t>
      </w:r>
      <w:r w:rsidR="00426221" w:rsidRPr="0035555C">
        <w:rPr>
          <w:sz w:val="24"/>
          <w:szCs w:val="24"/>
        </w:rPr>
        <w:t>a</w:t>
      </w:r>
      <w:r w:rsidRPr="0035555C">
        <w:rPr>
          <w:sz w:val="24"/>
          <w:szCs w:val="24"/>
        </w:rPr>
        <w:t>mtidige endringer skal også vedtas av kvartalsgruppen.</w:t>
      </w:r>
    </w:p>
    <w:sectPr w:rsidR="00FA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44949"/>
    <w:multiLevelType w:val="hybridMultilevel"/>
    <w:tmpl w:val="9732DD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7"/>
    <w:rsid w:val="000D3931"/>
    <w:rsid w:val="001272B3"/>
    <w:rsid w:val="001D27AF"/>
    <w:rsid w:val="001D3C09"/>
    <w:rsid w:val="00344925"/>
    <w:rsid w:val="0035555C"/>
    <w:rsid w:val="00426221"/>
    <w:rsid w:val="006257C7"/>
    <w:rsid w:val="0067048B"/>
    <w:rsid w:val="008625C7"/>
    <w:rsid w:val="009C29BB"/>
    <w:rsid w:val="00AD4C14"/>
    <w:rsid w:val="00AD6CAB"/>
    <w:rsid w:val="00C47D7A"/>
    <w:rsid w:val="00C73E66"/>
    <w:rsid w:val="00D8265D"/>
    <w:rsid w:val="00EC035F"/>
    <w:rsid w:val="00EF1A07"/>
    <w:rsid w:val="00FA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B464"/>
  <w15:docId w15:val="{A2F4A4B0-131C-1C4F-B0BF-B5EF8CCB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45F8B4D5D3F4BB4C83DDF0251018A" ma:contentTypeVersion="16" ma:contentTypeDescription="Opprett et nytt dokument." ma:contentTypeScope="" ma:versionID="1f91d202ddd707077474f5240c86adb6">
  <xsd:schema xmlns:xsd="http://www.w3.org/2001/XMLSchema" xmlns:xs="http://www.w3.org/2001/XMLSchema" xmlns:p="http://schemas.microsoft.com/office/2006/metadata/properties" xmlns:ns2="866614ee-1fa9-426e-9b34-287cbda84c6a" xmlns:ns3="750db687-c872-48b9-aa7b-d043cba92d23" targetNamespace="http://schemas.microsoft.com/office/2006/metadata/properties" ma:root="true" ma:fieldsID="48a575b2d6fac638d90ebccaabcbf2f4" ns2:_="" ns3:_="">
    <xsd:import namespace="866614ee-1fa9-426e-9b34-287cbda84c6a"/>
    <xsd:import namespace="750db687-c872-48b9-aa7b-d043cba9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614ee-1fa9-426e-9b34-287cbda84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6cc75552-1d0b-4890-a150-53500614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db687-c872-48b9-aa7b-d043cba9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6139eb-2df2-423a-a9c1-422a936ad1ec}" ma:internalName="TaxCatchAll" ma:showField="CatchAllData" ma:web="750db687-c872-48b9-aa7b-d043cba9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db687-c872-48b9-aa7b-d043cba92d23" xsi:nil="true"/>
    <lcf76f155ced4ddcb4097134ff3c332f xmlns="866614ee-1fa9-426e-9b34-287cbda84c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3319F-36F1-491B-B019-AFDB829CD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304CF-0BE6-4BE2-B03F-1E6D2E606C76}"/>
</file>

<file path=customXml/itemProps3.xml><?xml version="1.0" encoding="utf-8"?>
<ds:datastoreItem xmlns:ds="http://schemas.openxmlformats.org/officeDocument/2006/customXml" ds:itemID="{1A5DDB98-D8BB-44A6-B423-0A64B03E3603}"/>
</file>

<file path=customXml/itemProps4.xml><?xml version="1.0" encoding="utf-8"?>
<ds:datastoreItem xmlns:ds="http://schemas.openxmlformats.org/officeDocument/2006/customXml" ds:itemID="{46FBECB8-AD2C-4C9F-9FE6-36EBEAD4A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Hans Christian Færgestad</cp:lastModifiedBy>
  <cp:revision>2</cp:revision>
  <cp:lastPrinted>2021-04-30T13:13:00Z</cp:lastPrinted>
  <dcterms:created xsi:type="dcterms:W3CDTF">2021-06-07T09:08:00Z</dcterms:created>
  <dcterms:modified xsi:type="dcterms:W3CDTF">2021-06-07T09:08:00Z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0x0101001E245F8B4D5D3F4BB4C83DDF0251018A</vt:lpwstr>
  </property>
</Properties>
</file>